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42E" w:rsidRPr="00DC716C" w:rsidRDefault="008D06E5">
      <w:pPr>
        <w:rPr>
          <w:rFonts w:ascii="仿宋" w:eastAsia="仿宋" w:hAnsi="仿宋"/>
          <w:sz w:val="24"/>
          <w:szCs w:val="24"/>
        </w:rPr>
      </w:pPr>
      <w:r w:rsidRPr="00DC716C">
        <w:rPr>
          <w:rFonts w:ascii="仿宋" w:eastAsia="仿宋" w:hAnsi="仿宋" w:hint="eastAsia"/>
          <w:sz w:val="24"/>
          <w:szCs w:val="24"/>
        </w:rPr>
        <w:t>附件2：</w:t>
      </w:r>
    </w:p>
    <w:p w:rsidR="003D393B" w:rsidRPr="008D06E5" w:rsidRDefault="008D06E5" w:rsidP="008D06E5">
      <w:pPr>
        <w:jc w:val="center"/>
        <w:rPr>
          <w:rFonts w:ascii="黑体" w:eastAsia="黑体" w:hAnsi="黑体"/>
          <w:b/>
          <w:sz w:val="30"/>
          <w:szCs w:val="30"/>
        </w:rPr>
      </w:pPr>
      <w:r w:rsidRPr="008D06E5">
        <w:rPr>
          <w:rFonts w:ascii="黑体" w:eastAsia="黑体" w:hAnsi="黑体" w:hint="eastAsia"/>
          <w:b/>
          <w:sz w:val="30"/>
          <w:szCs w:val="30"/>
        </w:rPr>
        <w:t>云南中医学院中医药政策</w:t>
      </w:r>
      <w:proofErr w:type="gramStart"/>
      <w:r w:rsidRPr="008D06E5">
        <w:rPr>
          <w:rFonts w:ascii="黑体" w:eastAsia="黑体" w:hAnsi="黑体" w:hint="eastAsia"/>
          <w:b/>
          <w:sz w:val="30"/>
          <w:szCs w:val="30"/>
        </w:rPr>
        <w:t>研究应结课题</w:t>
      </w:r>
      <w:proofErr w:type="gramEnd"/>
    </w:p>
    <w:tbl>
      <w:tblPr>
        <w:tblW w:w="0" w:type="auto"/>
        <w:jc w:val="center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276"/>
        <w:gridCol w:w="1134"/>
        <w:gridCol w:w="5217"/>
      </w:tblGrid>
      <w:tr w:rsidR="006A6347" w:rsidRPr="003D393B" w:rsidTr="006A6347">
        <w:trPr>
          <w:trHeight w:val="491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8D06E5" w:rsidRDefault="006A6347" w:rsidP="003D393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D06E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8D06E5" w:rsidRDefault="006A6347" w:rsidP="0061644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课题编号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8D06E5" w:rsidRDefault="006A6347" w:rsidP="003D393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D06E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8D06E5" w:rsidRDefault="006A6347" w:rsidP="008D06E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D06E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课题名称</w:t>
            </w:r>
          </w:p>
        </w:tc>
      </w:tr>
      <w:tr w:rsidR="006A6347" w:rsidRPr="003D393B" w:rsidTr="006A6347">
        <w:trPr>
          <w:trHeight w:val="586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3D393B" w:rsidRDefault="006A6347" w:rsidP="006A287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1A1D74" w:rsidRDefault="006A6347" w:rsidP="000033AD">
            <w:pPr>
              <w:tabs>
                <w:tab w:val="left" w:pos="4305"/>
                <w:tab w:val="left" w:pos="5145"/>
                <w:tab w:val="left" w:pos="5355"/>
              </w:tabs>
              <w:jc w:val="center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  <w:r w:rsidRPr="009365D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ZC</w:t>
            </w:r>
            <w:r w:rsidRPr="009365D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3D393B" w:rsidRDefault="006A6347" w:rsidP="006A287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39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徐颖剑</w:t>
            </w:r>
            <w:proofErr w:type="gramEnd"/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3D393B" w:rsidRDefault="006A6347" w:rsidP="008D06E5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D39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云南中医药健康产业需求人才培养政策研究</w:t>
            </w:r>
          </w:p>
        </w:tc>
      </w:tr>
      <w:tr w:rsidR="006A6347" w:rsidRPr="003D393B" w:rsidTr="006A6347">
        <w:trPr>
          <w:trHeight w:val="732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3D393B" w:rsidRDefault="006A6347" w:rsidP="006A287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940053" w:rsidRDefault="006A6347" w:rsidP="000033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5D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ZC</w:t>
            </w:r>
            <w:r w:rsidRPr="009365D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3D393B" w:rsidRDefault="006A6347" w:rsidP="006A287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39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徐梅</w:t>
            </w:r>
            <w:proofErr w:type="gramEnd"/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3D393B" w:rsidRDefault="006A6347" w:rsidP="008D06E5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D39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基于中医药健康产业发展的云南中医医疗机构服务优化配置研究</w:t>
            </w:r>
          </w:p>
        </w:tc>
      </w:tr>
      <w:tr w:rsidR="006A6347" w:rsidRPr="003D393B" w:rsidTr="006A6347">
        <w:trPr>
          <w:trHeight w:val="586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3D393B" w:rsidRDefault="006A6347" w:rsidP="006A287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940053" w:rsidRDefault="006A6347" w:rsidP="000033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5D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ZC</w:t>
            </w:r>
            <w:r w:rsidRPr="009365D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3D393B" w:rsidRDefault="006A6347" w:rsidP="006A287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D39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章涤凡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3D393B" w:rsidRDefault="006A6347" w:rsidP="008D06E5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D39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完善云南中医药政策体系建设研究</w:t>
            </w:r>
          </w:p>
        </w:tc>
      </w:tr>
      <w:tr w:rsidR="006A6347" w:rsidRPr="003D393B" w:rsidTr="006A6347">
        <w:trPr>
          <w:trHeight w:val="586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3D393B" w:rsidRDefault="006A6347" w:rsidP="006A287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940053" w:rsidRDefault="006A6347" w:rsidP="000033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5D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ZC</w:t>
            </w:r>
            <w:r w:rsidRPr="009365D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3D393B" w:rsidRDefault="006A6347" w:rsidP="006A287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D39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</w:t>
            </w:r>
            <w:bookmarkStart w:id="0" w:name="_GoBack"/>
            <w:bookmarkEnd w:id="0"/>
            <w:r w:rsidRPr="003D39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铮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3D393B" w:rsidRDefault="006A6347" w:rsidP="008D06E5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D39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云南中医医疗体制改革政策研究</w:t>
            </w:r>
          </w:p>
        </w:tc>
      </w:tr>
      <w:tr w:rsidR="006A6347" w:rsidRPr="003D393B" w:rsidTr="006A6347">
        <w:trPr>
          <w:trHeight w:val="653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3D393B" w:rsidRDefault="006A6347" w:rsidP="006A287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1A1D74" w:rsidRDefault="006A6347" w:rsidP="00F45C95">
            <w:pPr>
              <w:tabs>
                <w:tab w:val="left" w:pos="4305"/>
                <w:tab w:val="left" w:pos="5145"/>
                <w:tab w:val="left" w:pos="5355"/>
              </w:tabs>
              <w:jc w:val="center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2017ZC</w:t>
            </w:r>
            <w:r w:rsidRPr="009365D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3D393B" w:rsidRDefault="006A6347" w:rsidP="006A287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D39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肖丽萍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3D393B" w:rsidRDefault="006A6347" w:rsidP="008D06E5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D39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提升云南生物医药与大健康产业的竞争力研究</w:t>
            </w:r>
          </w:p>
        </w:tc>
      </w:tr>
      <w:tr w:rsidR="006A6347" w:rsidRPr="003D393B" w:rsidTr="006A6347">
        <w:trPr>
          <w:trHeight w:val="653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3D393B" w:rsidRDefault="006A6347" w:rsidP="006A287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940053" w:rsidRDefault="006A6347" w:rsidP="00F45C9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2017ZC</w:t>
            </w:r>
            <w:r w:rsidRPr="009365D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3D393B" w:rsidRDefault="006A6347" w:rsidP="006A287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39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耿慧</w:t>
            </w:r>
            <w:proofErr w:type="gramEnd"/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3D393B" w:rsidRDefault="006A6347" w:rsidP="008D06E5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D39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云南中医药健康服务在养老服务体系建设中的供给研究</w:t>
            </w:r>
          </w:p>
        </w:tc>
      </w:tr>
      <w:tr w:rsidR="006A6347" w:rsidRPr="003D393B" w:rsidTr="006A6347">
        <w:trPr>
          <w:trHeight w:val="619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3D393B" w:rsidRDefault="006A6347" w:rsidP="006A287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940053" w:rsidRDefault="006A6347" w:rsidP="00F45C9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2017ZC</w:t>
            </w:r>
            <w:r w:rsidRPr="009365D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3D393B" w:rsidRDefault="006A6347" w:rsidP="006A287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D39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张伟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3D393B" w:rsidRDefault="006A6347" w:rsidP="008D06E5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D39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云南中医药健康养老服务模式研究</w:t>
            </w:r>
          </w:p>
        </w:tc>
      </w:tr>
      <w:tr w:rsidR="006A6347" w:rsidRPr="003D393B" w:rsidTr="006A6347">
        <w:trPr>
          <w:trHeight w:val="653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3D393B" w:rsidRDefault="006A6347" w:rsidP="006A287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940053" w:rsidRDefault="006A6347" w:rsidP="00F45C9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2017ZC</w:t>
            </w:r>
            <w:r w:rsidRPr="009365D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3D393B" w:rsidRDefault="006A6347" w:rsidP="006A287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D39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谭文红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3D393B" w:rsidRDefault="006A6347" w:rsidP="008D06E5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D39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云南民族药二次开发路径与关键政策研究</w:t>
            </w:r>
          </w:p>
        </w:tc>
      </w:tr>
      <w:tr w:rsidR="006A6347" w:rsidRPr="003D393B" w:rsidTr="006A6347">
        <w:trPr>
          <w:trHeight w:val="653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3D393B" w:rsidRDefault="006A6347" w:rsidP="006A287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4B665B" w:rsidRDefault="006A6347" w:rsidP="00F45C9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2017ZC</w:t>
            </w:r>
            <w:r w:rsidRPr="009365D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3D393B" w:rsidRDefault="006A6347" w:rsidP="006A287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D39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张文平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347" w:rsidRPr="003D393B" w:rsidRDefault="006A6347" w:rsidP="008D06E5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D39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云南公众对药品不良反应的认知度调研及对策研究</w:t>
            </w:r>
          </w:p>
        </w:tc>
      </w:tr>
    </w:tbl>
    <w:p w:rsidR="003D393B" w:rsidRDefault="003D393B"/>
    <w:sectPr w:rsidR="003D3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E78" w:rsidRDefault="00AF2E78" w:rsidP="0061644E">
      <w:r>
        <w:separator/>
      </w:r>
    </w:p>
  </w:endnote>
  <w:endnote w:type="continuationSeparator" w:id="0">
    <w:p w:rsidR="00AF2E78" w:rsidRDefault="00AF2E78" w:rsidP="0061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E78" w:rsidRDefault="00AF2E78" w:rsidP="0061644E">
      <w:r>
        <w:separator/>
      </w:r>
    </w:p>
  </w:footnote>
  <w:footnote w:type="continuationSeparator" w:id="0">
    <w:p w:rsidR="00AF2E78" w:rsidRDefault="00AF2E78" w:rsidP="00616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2C6"/>
    <w:rsid w:val="000033AD"/>
    <w:rsid w:val="003D393B"/>
    <w:rsid w:val="0061644E"/>
    <w:rsid w:val="006A2871"/>
    <w:rsid w:val="006A6347"/>
    <w:rsid w:val="008432C6"/>
    <w:rsid w:val="008D06E5"/>
    <w:rsid w:val="00AF2E78"/>
    <w:rsid w:val="00DC716C"/>
    <w:rsid w:val="00DD042E"/>
    <w:rsid w:val="00E03E62"/>
    <w:rsid w:val="00ED4773"/>
    <w:rsid w:val="00F3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6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64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6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64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6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64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6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64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312</Characters>
  <Application>Microsoft Office Word</Application>
  <DocSecurity>0</DocSecurity>
  <Lines>2</Lines>
  <Paragraphs>1</Paragraphs>
  <ScaleCrop>false</ScaleCrop>
  <Company>china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韩欣欣</dc:creator>
  <cp:keywords/>
  <dc:description/>
  <cp:lastModifiedBy>韩欣欣</cp:lastModifiedBy>
  <cp:revision>11</cp:revision>
  <dcterms:created xsi:type="dcterms:W3CDTF">2018-06-04T02:34:00Z</dcterms:created>
  <dcterms:modified xsi:type="dcterms:W3CDTF">2018-06-04T08:23:00Z</dcterms:modified>
</cp:coreProperties>
</file>